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78" w:rsidRDefault="009E618F" w:rsidP="001227A1">
      <w:pPr>
        <w:spacing w:after="0" w:line="240" w:lineRule="auto"/>
        <w:ind w:left="1247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3B3170">
        <w:rPr>
          <w:rFonts w:ascii="Times New Roman" w:hAnsi="Times New Roman" w:cs="Times New Roman"/>
          <w:sz w:val="28"/>
          <w:szCs w:val="28"/>
        </w:rPr>
        <w:t>4</w:t>
      </w:r>
    </w:p>
    <w:p w:rsidR="009E618F" w:rsidRDefault="009E618F" w:rsidP="001227A1">
      <w:pPr>
        <w:spacing w:after="0" w:line="240" w:lineRule="auto"/>
        <w:ind w:left="1247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618F" w:rsidRDefault="009E618F" w:rsidP="001227A1">
      <w:pPr>
        <w:tabs>
          <w:tab w:val="left" w:pos="12474"/>
        </w:tabs>
        <w:spacing w:after="0" w:line="240" w:lineRule="auto"/>
        <w:ind w:left="12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:rsidR="00DC5A4F" w:rsidRDefault="00DC5A4F" w:rsidP="00DC5A4F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ДИНАМИКА</w:t>
      </w:r>
      <w:bookmarkStart w:id="0" w:name="_GoBack"/>
      <w:bookmarkEnd w:id="0"/>
    </w:p>
    <w:p w:rsidR="009E618F" w:rsidRDefault="00DC5A4F" w:rsidP="00DC5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показателей федерального проекта «Чистая вода» при реализации региональной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«Повышение качества водоснабжения на территории Кировской области» </w:t>
      </w:r>
      <w:r>
        <w:rPr>
          <w:rFonts w:ascii="Times New Roman" w:hAnsi="Times New Roman" w:cs="Times New Roman"/>
          <w:b/>
          <w:sz w:val="28"/>
          <w:szCs w:val="28"/>
        </w:rPr>
        <w:br/>
        <w:t>на 2019 – 2024 годы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976"/>
        <w:gridCol w:w="2835"/>
        <w:gridCol w:w="887"/>
        <w:gridCol w:w="887"/>
        <w:gridCol w:w="887"/>
        <w:gridCol w:w="887"/>
        <w:gridCol w:w="887"/>
        <w:gridCol w:w="888"/>
      </w:tblGrid>
      <w:tr w:rsidR="00DC5A4F" w:rsidTr="00FF0CF4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E96827" w:rsidP="00E96827">
            <w:pPr>
              <w:shd w:val="clear" w:color="auto" w:fill="FFFFFF" w:themeFill="background1"/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6827" w:rsidRDefault="00E96827" w:rsidP="00E968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 w:rsidP="005148DE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Наименования</w:t>
            </w:r>
            <w:r w:rsidR="004D15FC">
              <w:rPr>
                <w:rFonts w:ascii="Times New Roman" w:hAnsi="Times New Roman" w:cs="Times New Roman"/>
                <w:sz w:val="20"/>
                <w:szCs w:val="20"/>
              </w:rPr>
              <w:t xml:space="preserve"> целевого показателя,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образования,</w:t>
            </w:r>
            <w:r w:rsidR="005148D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 w:rsidP="00E96827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Прирост численности (горо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ского) населения, обеспеченн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качественной питьевой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дой из систем централизова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водоснабжения, после ввода объекта в эксплуатацию, человек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 w:rsidP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доли (городского) населения,  обеспеченного качественной питьевой водой из систем централизованного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водоснабжения, после ввода объекта в эксплуатацию,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приведенный к общей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ленности (городского) нас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Кировской области, %</w:t>
            </w:r>
          </w:p>
        </w:tc>
        <w:tc>
          <w:tcPr>
            <w:tcW w:w="53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показателя, %</w:t>
            </w:r>
          </w:p>
        </w:tc>
      </w:tr>
      <w:tr w:rsidR="00DC5A4F" w:rsidTr="00FF0CF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</w:tr>
    </w:tbl>
    <w:p w:rsidR="00DC5A4F" w:rsidRPr="00DC5A4F" w:rsidRDefault="00DC5A4F" w:rsidP="00DC5A4F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976"/>
        <w:gridCol w:w="2841"/>
        <w:gridCol w:w="886"/>
        <w:gridCol w:w="886"/>
        <w:gridCol w:w="886"/>
        <w:gridCol w:w="886"/>
        <w:gridCol w:w="886"/>
        <w:gridCol w:w="887"/>
      </w:tblGrid>
      <w:tr w:rsidR="00DC5A4F" w:rsidTr="00FF0CF4">
        <w:trPr>
          <w:tblHeader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96827" w:rsidTr="001D1094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9D19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Кировской</w:t>
            </w:r>
            <w:r w:rsidR="009D19D6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D19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обеспеченного качестве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ной питьевой водой из систем централизованного водоснабжения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827" w:rsidTr="001D1094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827" w:rsidRPr="00441933" w:rsidRDefault="00E9682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целевого показателя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Кировской области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86,50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86,90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87,80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89,10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</w:tr>
      <w:tr w:rsidR="00E96827" w:rsidTr="001D1094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827" w:rsidRPr="00441933" w:rsidRDefault="00E9682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Default="00E96827" w:rsidP="009D19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теля, достигаемое в ходе реализации Программы</w:t>
            </w:r>
          </w:p>
          <w:p w:rsidR="009D19D6" w:rsidRPr="00441933" w:rsidRDefault="009D19D6" w:rsidP="009D19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71048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5A0C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86,375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5A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5A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5A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89,899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5A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91,568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5A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96827" w:rsidTr="001D1094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827" w:rsidRPr="00441933" w:rsidRDefault="00E96827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прирост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показателя по Кировской области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71048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5A0C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5A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1,139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1,679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827" w:rsidRPr="00441933" w:rsidRDefault="00E96827" w:rsidP="00E0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E02DE3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9719C4" w:rsidP="0097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="00E02DE3"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0,198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02DE3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DE3" w:rsidRPr="00441933" w:rsidRDefault="00E02DE3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97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Богородского </w:t>
            </w:r>
            <w:r w:rsidR="009719C4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r w:rsidR="009719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719C4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0,198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DE3" w:rsidRPr="00441933" w:rsidRDefault="00E02DE3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1473C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Верхнекамский муниц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1473C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водоподготовки  произв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дительностью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1200 куб. метров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сутки города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Вер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некамского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1473C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Верхошижемский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1473C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9719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в с.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Среднеи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кино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, д. Воронье,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Осиновица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</w:t>
            </w:r>
            <w:proofErr w:type="gram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Сутяга</w:t>
            </w:r>
            <w:proofErr w:type="gram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Верхош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жемского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 Киро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(с.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ивкино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Начальный этап, 1 этап)</w:t>
            </w:r>
            <w:r w:rsidR="009719C4">
              <w:rPr>
                <w:rFonts w:ascii="Times New Roman" w:hAnsi="Times New Roman" w:cs="Times New Roman"/>
                <w:sz w:val="20"/>
                <w:szCs w:val="20"/>
              </w:rPr>
              <w:t>. Начальный этап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1473C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Вятскополянский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0,101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1473C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водоснабжения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Усть-Люгинского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Вятскополя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0,101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5031F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31F" w:rsidRPr="00441933" w:rsidRDefault="0035031F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Вятские Поляны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0,390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B66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0,390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5031F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31F" w:rsidRPr="00441933" w:rsidRDefault="0035031F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города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Вятские Поляны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0,390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B66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0,390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31F" w:rsidRPr="00441933" w:rsidRDefault="0035031F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1,404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32249A" w:rsidRDefault="0032249A" w:rsidP="0032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32249A" w:rsidRDefault="0032249A" w:rsidP="0032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32249A" w:rsidRDefault="0032249A" w:rsidP="0032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32249A" w:rsidRDefault="0032249A" w:rsidP="0032249A">
            <w:pPr>
              <w:jc w:val="center"/>
              <w:rPr>
                <w:rFonts w:ascii="Times New Roman" w:hAnsi="Times New Roman" w:cs="Times New Roman"/>
              </w:rPr>
            </w:pPr>
            <w:r w:rsidRPr="003224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32249A" w:rsidRDefault="0032249A" w:rsidP="0032249A">
            <w:pPr>
              <w:jc w:val="center"/>
              <w:rPr>
                <w:rFonts w:ascii="Times New Roman" w:hAnsi="Times New Roman" w:cs="Times New Roman"/>
              </w:rPr>
            </w:pPr>
            <w:r w:rsidRPr="003224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1473C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1.6.1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A74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д</w:t>
            </w:r>
            <w:r w:rsidR="004B21C1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Захарищевы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73C" w:rsidRPr="00441933" w:rsidRDefault="0001473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1.6.2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Нововятского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0,624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0,624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1.6.3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</w:p>
          <w:p w:rsidR="0032249A" w:rsidRPr="00441933" w:rsidRDefault="0032249A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Ганино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города Кирова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C6529D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C6529D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1.6.4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пос.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Дороничи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B37BF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B37BF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1.6.5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системы водоснабжения правоб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режной части города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Кирова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0,468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0,468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B21C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4B21C1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Каринторф города Кирово-Чепецк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0,265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0,265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Котельнич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0,265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0,265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821BAD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821BAD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Слободской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474C9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474C9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Даровской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5245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  <w:r w:rsidR="005245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52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  <w:r w:rsidR="005245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Даровского городского поселения Даровского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5245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  <w:r w:rsidR="005245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52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  <w:r w:rsidR="005245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Зуевский муниципальный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0,118</w:t>
            </w:r>
          </w:p>
        </w:tc>
      </w:tr>
      <w:tr w:rsidR="0032249A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Зуевского городского п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селения Зуевского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9A" w:rsidRPr="00441933" w:rsidRDefault="0032249A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0,118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Котельничский муниц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Ежихинского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Котельничского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Мурашинский муниц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0,097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0,019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1.13.1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FF266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 w:rsidR="00FF2668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пос. Безбожник Мураши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сельского поселения Мурашинского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7F5166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7F5166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1.13.2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2D6A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="002D6A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Мурашинского городского поселения Мурашинского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0,019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0,019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Нагорский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rPr>
          <w:trHeight w:val="10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C501CE">
        <w:trPr>
          <w:trHeight w:val="54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Нолинский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rPr>
          <w:trHeight w:val="10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="00C916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Аркульского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Нолинского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Омутнинский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9944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0050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0050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00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0050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657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57B12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657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657B1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657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57B12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1.16.1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613F2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613F2E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Малагово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ления Омутнинского ра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0,047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0,047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1.16.2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613F2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613F2E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proofErr w:type="gram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Омутни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ния Омутнинского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0050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0050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00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0050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1.16.3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«Центральная часть» Омутнинского городского поселения Омутнинского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0,429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0,429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1.16.4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водоподготовки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Залаз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F039D2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F039D2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1.16.5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водоподготовки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Чернох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луницкого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F039D2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F039D2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1.16.6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FF266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пос.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Котчиха</w:t>
            </w:r>
            <w:proofErr w:type="spellEnd"/>
            <w:r w:rsidR="00FF2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Песковского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городского поселения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Омутнинского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F039D2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F039D2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Опаринский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1876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613F2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613F2E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="00613F2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1876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Оричевский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Торфяного сельского поселения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чевского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Орловский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C501C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t>Орловск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t>го городского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Орловского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Слободской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6694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133E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  <w:r w:rsidR="00133E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33E5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133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33E50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1.20.1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C501C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Вахру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шевского</w:t>
            </w:r>
            <w:proofErr w:type="spellEnd"/>
            <w:r w:rsidR="00C50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поселения Слободского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4436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1.20.2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Ильинск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 сельского поселения Слободского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1858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33E5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33E50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0,145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1.20.3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Стуловского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Слободского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7F6E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  <w:r w:rsidR="007F6E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7F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  <w:r w:rsidR="007F6E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Советский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C501C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t>Советск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01CE">
              <w:rPr>
                <w:rFonts w:ascii="Times New Roman" w:hAnsi="Times New Roman" w:cs="Times New Roman"/>
                <w:sz w:val="20"/>
                <w:szCs w:val="20"/>
              </w:rPr>
              <w:t>го городского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Советского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3A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1EA5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Унинский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1EA5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EA5" w:rsidRPr="00441933" w:rsidRDefault="003A1EA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DA23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 w:rsidR="00DA23DA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5" w:rsidRPr="00441933" w:rsidRDefault="003A1EA5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3BDE" w:rsidTr="00FF0CF4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Доля городского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населения Кировской 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ласти, обеспеченного к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чественной питьевой в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дой из систем централиз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ванного водоснабжения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BDE" w:rsidTr="00FF0CF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DE" w:rsidRPr="00441933" w:rsidRDefault="001C3BDE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целевого показателя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Кировской области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95,50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96,50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97,50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98,50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99,00</w:t>
            </w:r>
          </w:p>
        </w:tc>
      </w:tr>
      <w:tr w:rsidR="001C3BDE" w:rsidTr="00FF0CF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DE" w:rsidRPr="00441933" w:rsidRDefault="001C3BDE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теля, достигаемое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ходе реализации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60791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7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  <w:r w:rsidR="00470F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77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95,16</w:t>
            </w:r>
            <w:r w:rsidR="004B26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4B265C" w:rsidP="00CE1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  <w:r w:rsidR="00CE13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4B265C" w:rsidP="00CE1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  <w:r w:rsidR="00CE13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4B265C" w:rsidP="00CE1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  <w:r w:rsidR="00CE13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4B265C" w:rsidP="00CE1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  <w:r w:rsidR="00CE13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CE132F" w:rsidP="004B2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99,97</w:t>
            </w:r>
            <w:r w:rsidR="004B26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C3BDE" w:rsidTr="00FF0CF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BDE" w:rsidRPr="00441933" w:rsidRDefault="001C3BDE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прирост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показателя по Кировской области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60791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470F76" w:rsidP="003B77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4,81</w:t>
            </w:r>
            <w:r w:rsidR="003B77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1C3BD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3B77FC" w:rsidP="00CE1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E132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3B77F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3B77F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3B77F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1,158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DE" w:rsidRPr="00441933" w:rsidRDefault="003B77FC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0,271</w:t>
            </w:r>
          </w:p>
        </w:tc>
      </w:tr>
      <w:tr w:rsidR="00976346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741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0,198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76346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46" w:rsidRPr="00441933" w:rsidRDefault="00976346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741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Богородского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0,198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346" w:rsidRPr="00441933" w:rsidRDefault="00976346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Верхнекамский муниц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водоподготовки  произв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дительностью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1200 куб. метров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сутки города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Вер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некамского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880B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  <w:r w:rsidR="00880B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Верхошижемский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6C119C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в с.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Среднеи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кино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, д. Воронье,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Осиновица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</w:t>
            </w:r>
            <w:proofErr w:type="gram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Сутяга</w:t>
            </w:r>
            <w:proofErr w:type="gram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Верхош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жемского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 Киро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(с.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ивкино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Начальный этап, 1 этап)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Начальный этап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Вятскополянский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водоснабжения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Усть-Люгинского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Вятскополя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Вятские Поляны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0,390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0,390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города Вятские Поляны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0,390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0,390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1,404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38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38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38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38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38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38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2.6.1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6C1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д</w:t>
            </w:r>
            <w:r w:rsidR="008B56BB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Захарищевы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2.6.2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Нововятского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0,624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0,624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75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2.6.3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</w:p>
          <w:p w:rsidR="00C501CE" w:rsidRPr="00441933" w:rsidRDefault="00C501CE" w:rsidP="00DB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Ганино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города Кирова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0,195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2.6.4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пос.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Дороничи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09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системы водоснабжения правоб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режной части города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Кирова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0,468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0,468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0C55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0C559D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Каринторф города Кирово-Чепецк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0,265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0,265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Котельнич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0,265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0,265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0D1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0D1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Слободской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0D1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0D1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Даровской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784C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78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Даровского городского поселения Даровского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78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Зуевский муниципальный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0,118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Зуевского городского п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селения Зуевского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0,118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Котельничский муниц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Ежихинского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Котельничского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Мурашинский муниц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0,019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2.13.1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6C119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 w:rsidR="006C119C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пос. Безбожник Мура</w:t>
            </w:r>
            <w:r w:rsidR="006C11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шинского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="006C11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Мурашинского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2.13.2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Мураши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ния Мурашинского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0,019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0,019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Нагорский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rPr>
          <w:trHeight w:val="10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rPr>
          <w:trHeight w:val="4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Нолинский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rPr>
          <w:trHeight w:val="10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Аркульского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Нолинского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Омутнинский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9944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506F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50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2E1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2E1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2.16.1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0C55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0C559D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Малагово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ления Омутнинского </w:t>
            </w:r>
            <w:r w:rsidR="000C55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0,047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0,047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2.16.2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D43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мкр</w:t>
            </w:r>
            <w:proofErr w:type="spellEnd"/>
            <w:r w:rsidR="00DD43F7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proofErr w:type="gram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3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Омутнинского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1750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506F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50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2.16.3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«Центральная часть» Омутнинского городского поселения Омутнинского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0,429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0,429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2.16.4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водоподготовки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Залаз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2.16.5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водоподготовки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Чернох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луницкого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2.16.6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61437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системы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пос.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Котчиха</w:t>
            </w:r>
            <w:proofErr w:type="spellEnd"/>
            <w:r w:rsidR="00614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Песковского</w:t>
            </w:r>
            <w:proofErr w:type="spellEnd"/>
            <w:r w:rsidR="00614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Омутнинского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Опаринский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1876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23AB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423AB3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="00423A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1876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Оричевский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1250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Торфяного сельского поселения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чевского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Орловский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Орловск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городского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Орловского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Слободской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6694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0,145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0,032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2.20.1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Вахру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шевского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поселения Слободского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4436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0,346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2.20.2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Ильинск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го сельского поселения Слободского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1858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2.20.3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Стуловского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Слободского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Советский муниципал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071B5F" w:rsidRDefault="00C501CE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071B5F" w:rsidRDefault="00C501CE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071B5F" w:rsidRDefault="00C501CE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071B5F" w:rsidRDefault="00C501CE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городского поселения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Советского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071B5F" w:rsidRDefault="00C501CE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071B5F" w:rsidRDefault="00C501CE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071B5F" w:rsidRDefault="00C501CE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071B5F" w:rsidRDefault="00C501CE" w:rsidP="00071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Унинский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01CE" w:rsidTr="00FF0C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DB3E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</w:t>
            </w:r>
            <w:r w:rsidR="00614374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</w:t>
            </w: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44193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B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0,156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CE" w:rsidRPr="00441933" w:rsidRDefault="00C501CE" w:rsidP="0044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C5A4F" w:rsidRDefault="00DC5A4F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8F76DD" w:rsidSect="0046542D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6A" w:rsidRDefault="0056586A" w:rsidP="009E618F">
      <w:pPr>
        <w:spacing w:after="0" w:line="240" w:lineRule="auto"/>
      </w:pPr>
      <w:r>
        <w:separator/>
      </w:r>
    </w:p>
  </w:endnote>
  <w:endnote w:type="continuationSeparator" w:id="0">
    <w:p w:rsidR="0056586A" w:rsidRDefault="0056586A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6A" w:rsidRDefault="0056586A" w:rsidP="009E618F">
      <w:pPr>
        <w:spacing w:after="0" w:line="240" w:lineRule="auto"/>
      </w:pPr>
      <w:r>
        <w:separator/>
      </w:r>
    </w:p>
  </w:footnote>
  <w:footnote w:type="continuationSeparator" w:id="0">
    <w:p w:rsidR="0056586A" w:rsidRDefault="0056586A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54074A" w:rsidRDefault="00056248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4074A"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27A1">
          <w:rPr>
            <w:rFonts w:ascii="Times New Roman" w:hAnsi="Times New Roman" w:cs="Times New Roman"/>
            <w:noProof/>
            <w:sz w:val="24"/>
            <w:szCs w:val="24"/>
          </w:rPr>
          <w:t>50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074A" w:rsidRDefault="005407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812987"/>
    </w:sdtPr>
    <w:sdtEndPr/>
    <w:sdtContent>
      <w:p w:rsidR="0054074A" w:rsidRPr="009E618F" w:rsidRDefault="0054074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54074A" w:rsidRDefault="005407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0050E3"/>
    <w:rsid w:val="0001473C"/>
    <w:rsid w:val="00023E75"/>
    <w:rsid w:val="00056248"/>
    <w:rsid w:val="00071B5F"/>
    <w:rsid w:val="00084098"/>
    <w:rsid w:val="00084F2F"/>
    <w:rsid w:val="00093D41"/>
    <w:rsid w:val="000C559D"/>
    <w:rsid w:val="000D1582"/>
    <w:rsid w:val="001227A1"/>
    <w:rsid w:val="00125030"/>
    <w:rsid w:val="00133E50"/>
    <w:rsid w:val="00166F2C"/>
    <w:rsid w:val="001C3BDE"/>
    <w:rsid w:val="00202E3E"/>
    <w:rsid w:val="00232E2A"/>
    <w:rsid w:val="00233B20"/>
    <w:rsid w:val="002540A2"/>
    <w:rsid w:val="002728A0"/>
    <w:rsid w:val="00281B0E"/>
    <w:rsid w:val="00283E33"/>
    <w:rsid w:val="002D6A6A"/>
    <w:rsid w:val="002E1FE3"/>
    <w:rsid w:val="0032249A"/>
    <w:rsid w:val="0035031F"/>
    <w:rsid w:val="003673E6"/>
    <w:rsid w:val="0038306B"/>
    <w:rsid w:val="00391667"/>
    <w:rsid w:val="0039385E"/>
    <w:rsid w:val="003A1EA5"/>
    <w:rsid w:val="003B3170"/>
    <w:rsid w:val="003B77FC"/>
    <w:rsid w:val="003F2EDE"/>
    <w:rsid w:val="00423AB3"/>
    <w:rsid w:val="00441933"/>
    <w:rsid w:val="00450261"/>
    <w:rsid w:val="0046542D"/>
    <w:rsid w:val="00466EA4"/>
    <w:rsid w:val="00467598"/>
    <w:rsid w:val="00470F76"/>
    <w:rsid w:val="00474C90"/>
    <w:rsid w:val="004759B4"/>
    <w:rsid w:val="004A765F"/>
    <w:rsid w:val="004B21C1"/>
    <w:rsid w:val="004B265C"/>
    <w:rsid w:val="004D15FC"/>
    <w:rsid w:val="00506F36"/>
    <w:rsid w:val="005148DE"/>
    <w:rsid w:val="0052455F"/>
    <w:rsid w:val="0053633D"/>
    <w:rsid w:val="0054074A"/>
    <w:rsid w:val="0056586A"/>
    <w:rsid w:val="00597BE4"/>
    <w:rsid w:val="005A0C84"/>
    <w:rsid w:val="005D2C6E"/>
    <w:rsid w:val="006042D1"/>
    <w:rsid w:val="00613F2E"/>
    <w:rsid w:val="00614374"/>
    <w:rsid w:val="00657B12"/>
    <w:rsid w:val="006711BF"/>
    <w:rsid w:val="006811DD"/>
    <w:rsid w:val="00695FFB"/>
    <w:rsid w:val="006B2713"/>
    <w:rsid w:val="006C119C"/>
    <w:rsid w:val="006E46D1"/>
    <w:rsid w:val="00756FE5"/>
    <w:rsid w:val="00784CAA"/>
    <w:rsid w:val="00787B97"/>
    <w:rsid w:val="007B5CE8"/>
    <w:rsid w:val="007F5166"/>
    <w:rsid w:val="007F6E54"/>
    <w:rsid w:val="00821BAD"/>
    <w:rsid w:val="00831738"/>
    <w:rsid w:val="00845F4F"/>
    <w:rsid w:val="00880B4A"/>
    <w:rsid w:val="00893258"/>
    <w:rsid w:val="008A4C28"/>
    <w:rsid w:val="008B56BB"/>
    <w:rsid w:val="008C5755"/>
    <w:rsid w:val="008F76DD"/>
    <w:rsid w:val="00935630"/>
    <w:rsid w:val="00943A48"/>
    <w:rsid w:val="009719C4"/>
    <w:rsid w:val="00976346"/>
    <w:rsid w:val="009B3741"/>
    <w:rsid w:val="009D19D6"/>
    <w:rsid w:val="009E618F"/>
    <w:rsid w:val="00A7424D"/>
    <w:rsid w:val="00B105E1"/>
    <w:rsid w:val="00B352EA"/>
    <w:rsid w:val="00B37BFC"/>
    <w:rsid w:val="00B77895"/>
    <w:rsid w:val="00B968DA"/>
    <w:rsid w:val="00BB634E"/>
    <w:rsid w:val="00BE48C5"/>
    <w:rsid w:val="00C501CE"/>
    <w:rsid w:val="00C6529D"/>
    <w:rsid w:val="00C65E97"/>
    <w:rsid w:val="00C87442"/>
    <w:rsid w:val="00C9168E"/>
    <w:rsid w:val="00CE132F"/>
    <w:rsid w:val="00CE6EA5"/>
    <w:rsid w:val="00DA23DA"/>
    <w:rsid w:val="00DC52B5"/>
    <w:rsid w:val="00DC5A4F"/>
    <w:rsid w:val="00DD43F7"/>
    <w:rsid w:val="00E02DE3"/>
    <w:rsid w:val="00E3537D"/>
    <w:rsid w:val="00E96827"/>
    <w:rsid w:val="00EB08FE"/>
    <w:rsid w:val="00ED74E5"/>
    <w:rsid w:val="00EE63DA"/>
    <w:rsid w:val="00F039D2"/>
    <w:rsid w:val="00F14FEA"/>
    <w:rsid w:val="00F307F6"/>
    <w:rsid w:val="00F36FD4"/>
    <w:rsid w:val="00F74578"/>
    <w:rsid w:val="00FB63C0"/>
    <w:rsid w:val="00FF0CF4"/>
    <w:rsid w:val="00FF2668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0A27-5A9A-423C-B3FE-CD998D68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slobodina_ai</cp:lastModifiedBy>
  <cp:revision>66</cp:revision>
  <cp:lastPrinted>2020-02-05T16:09:00Z</cp:lastPrinted>
  <dcterms:created xsi:type="dcterms:W3CDTF">2019-12-12T09:02:00Z</dcterms:created>
  <dcterms:modified xsi:type="dcterms:W3CDTF">2020-02-17T10:50:00Z</dcterms:modified>
</cp:coreProperties>
</file>